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8E" w:rsidRPr="003D5D8E" w:rsidRDefault="00C82AB4" w:rsidP="003D5D8E">
      <w:pPr>
        <w:keepNext/>
        <w:framePr w:dropCap="drop" w:lines="4" w:w="1992" w:h="2528" w:hRule="exact" w:wrap="around" w:vAnchor="text" w:hAnchor="page" w:x="997" w:y="-53"/>
        <w:spacing w:after="0" w:line="2528" w:lineRule="exact"/>
        <w:jc w:val="right"/>
        <w:textAlignment w:val="baseline"/>
        <w:rPr>
          <w:rFonts w:ascii="Times New Roman" w:hAnsi="Times New Roman" w:cs="Times New Roman"/>
          <w:color w:val="FF0000"/>
          <w:position w:val="-13"/>
          <w:sz w:val="316"/>
          <w:szCs w:val="44"/>
        </w:rPr>
      </w:pPr>
      <w:r w:rsidRPr="00C82AB4">
        <w:rPr>
          <w:rFonts w:ascii="Times New Roman" w:hAnsi="Times New Roman" w:cs="Times New Roman"/>
          <w:noProof/>
          <w:color w:val="FF0000"/>
          <w:position w:val="-13"/>
          <w:sz w:val="316"/>
          <w:szCs w:val="4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ED2645" style="width:91.15pt;height:76.6pt;visibility:visible;mso-wrap-style:square" o:bullet="t">
            <v:imagedata r:id="rId5" o:title="ED2645"/>
          </v:shape>
        </w:pict>
      </w:r>
      <w:r w:rsidR="003D5D8E" w:rsidRPr="003D5D8E">
        <w:rPr>
          <w:rFonts w:ascii="Times New Roman" w:hAnsi="Times New Roman" w:cs="Times New Roman"/>
          <w:color w:val="FF0000"/>
          <w:position w:val="-13"/>
          <w:sz w:val="316"/>
          <w:szCs w:val="44"/>
        </w:rPr>
        <w:t>Р</w:t>
      </w:r>
    </w:p>
    <w:p w:rsidR="00470A7E" w:rsidRDefault="001C6630" w:rsidP="001C6630">
      <w:pPr>
        <w:jc w:val="center"/>
      </w:pPr>
      <w:r>
        <w:t xml:space="preserve">   </w:t>
      </w:r>
    </w:p>
    <w:p w:rsidR="003D5D8E" w:rsidRPr="004F5DF9" w:rsidRDefault="001C6630" w:rsidP="001C6630">
      <w:pPr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r>
        <w:t xml:space="preserve">  </w:t>
      </w:r>
      <w:r w:rsidR="00C82AB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83pt;height:71.25pt" fillcolor="#f0202f" strokecolor="black [3213]" strokeweight=".25pt">
            <v:fill color2="#aaa"/>
            <v:shadow on="t" color="#4d4d4d" opacity="52429f" offset=",3pt"/>
            <v:textpath style="font-family:&quot;Arial Black&quot;;font-size:28pt;font-style:italic;v-text-spacing:78650f;v-text-kern:t" trim="t" fitpath="t" string="Работа с педагогическим&#10;коллективом и &#10;общественностью"/>
          </v:shape>
        </w:pict>
      </w:r>
    </w:p>
    <w:p w:rsidR="004F5DF9" w:rsidRDefault="004F5DF9" w:rsidP="00B57625">
      <w:pPr>
        <w:jc w:val="center"/>
      </w:pPr>
    </w:p>
    <w:tbl>
      <w:tblPr>
        <w:tblW w:w="146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5812"/>
        <w:gridCol w:w="954"/>
        <w:gridCol w:w="1137"/>
        <w:gridCol w:w="2958"/>
      </w:tblGrid>
      <w:tr w:rsidR="00B57625" w:rsidRPr="00855FCF" w:rsidTr="001A6EE5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625" w:rsidRPr="00470A7E" w:rsidRDefault="00B57625" w:rsidP="00470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A7E"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  <w:r w:rsidR="00470A7E" w:rsidRPr="00470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0A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70A7E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625" w:rsidRPr="00855FCF" w:rsidRDefault="00B57625" w:rsidP="00470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FCF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625" w:rsidRPr="00855FCF" w:rsidTr="001A6EE5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Школьный врач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Выяснить наличие медицинских полисов, справок ослабленных детей;</w:t>
            </w: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Составить список учащихся.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625" w:rsidRPr="00855FCF" w:rsidTr="00DE1A9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Составить список учащихся.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625" w:rsidRPr="00855FCF" w:rsidTr="00DE1A9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Работник столовой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Выяснить меню, сумму питания учащихся.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625" w:rsidRPr="00855FCF" w:rsidTr="00DE1A91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4F9" w:rsidRDefault="00FF54F9" w:rsidP="001A6E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6EE5" w:rsidRPr="00855FCF" w:rsidRDefault="001A6EE5" w:rsidP="001A6E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Выяснить наличие учебников;</w:t>
            </w:r>
          </w:p>
          <w:p w:rsidR="00B57625" w:rsidRPr="00855FCF" w:rsidRDefault="001A6EE5" w:rsidP="001A6E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Получить учебники для малообеспеченных учащихся.</w:t>
            </w: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Воспитание культуры чтения, пользование литературой;</w:t>
            </w: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Развитие читательских умений, интереса к чтению;</w:t>
            </w: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Наметить план общих мероприятий на год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625" w:rsidRPr="00855FCF" w:rsidTr="00470A7E">
        <w:trPr>
          <w:trHeight w:val="177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Руководители кружковой работы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4F9" w:rsidRDefault="00FF54F9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7625" w:rsidRPr="00855FCF" w:rsidRDefault="00B57625" w:rsidP="00F21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CF">
              <w:rPr>
                <w:rFonts w:ascii="Times New Roman" w:hAnsi="Times New Roman" w:cs="Times New Roman"/>
                <w:sz w:val="28"/>
                <w:szCs w:val="28"/>
              </w:rPr>
              <w:t>Познакомить с видами деятельностями в кружках во внеурочное время, заинтересовать ребят творческими занятиями.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B57625" w:rsidRPr="00855FCF" w:rsidRDefault="00B57625" w:rsidP="00F21D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625" w:rsidRPr="00855FCF" w:rsidTr="00DE1A91"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7625" w:rsidRPr="00855FCF" w:rsidRDefault="00B57625" w:rsidP="00F21DA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B57625" w:rsidRPr="00855FCF" w:rsidRDefault="00B57625" w:rsidP="00F21DA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C683A" w:rsidRDefault="00AC683A" w:rsidP="00470A7E"/>
    <w:sectPr w:rsidR="00AC683A" w:rsidSect="00FC39BE">
      <w:pgSz w:w="11906" w:h="16838" w:code="9"/>
      <w:pgMar w:top="284" w:right="720" w:bottom="284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7625"/>
    <w:rsid w:val="00067892"/>
    <w:rsid w:val="001A6EE5"/>
    <w:rsid w:val="001C6630"/>
    <w:rsid w:val="003A3B03"/>
    <w:rsid w:val="003D5D8E"/>
    <w:rsid w:val="004003B4"/>
    <w:rsid w:val="00440D0C"/>
    <w:rsid w:val="00470A7E"/>
    <w:rsid w:val="004F5DF9"/>
    <w:rsid w:val="00560673"/>
    <w:rsid w:val="00746737"/>
    <w:rsid w:val="007948D4"/>
    <w:rsid w:val="00A950E2"/>
    <w:rsid w:val="00AC683A"/>
    <w:rsid w:val="00B42C14"/>
    <w:rsid w:val="00B57625"/>
    <w:rsid w:val="00C82AB4"/>
    <w:rsid w:val="00D515D3"/>
    <w:rsid w:val="00DE1A91"/>
    <w:rsid w:val="00EF74E8"/>
    <w:rsid w:val="00FC39BE"/>
    <w:rsid w:val="00F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824DD65-B0CD-401C-94D8-42334811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dc:description/>
  <cp:lastModifiedBy>DAN</cp:lastModifiedBy>
  <cp:revision>13</cp:revision>
  <dcterms:created xsi:type="dcterms:W3CDTF">2011-07-24T15:56:00Z</dcterms:created>
  <dcterms:modified xsi:type="dcterms:W3CDTF">2011-08-28T10:24:00Z</dcterms:modified>
</cp:coreProperties>
</file>